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9093" w14:textId="4ABC1A07" w:rsidR="00B70D8B" w:rsidRDefault="00B70D8B" w:rsidP="005B26B0">
      <w:pPr>
        <w:pStyle w:val="dscrpn1"/>
        <w:rPr>
          <w:rFonts w:asciiTheme="minorHAnsi" w:hAnsiTheme="minorHAnsi" w:cs="Arial"/>
          <w:sz w:val="36"/>
          <w:szCs w:val="22"/>
          <w:u w:val="single"/>
        </w:rPr>
      </w:pPr>
      <w:r w:rsidRPr="005B26B0">
        <w:rPr>
          <w:rFonts w:asciiTheme="minorHAnsi" w:hAnsiTheme="minorHAnsi" w:cs="Arial"/>
          <w:noProof/>
          <w:sz w:val="36"/>
          <w:szCs w:val="22"/>
        </w:rPr>
        <w:drawing>
          <wp:inline distT="0" distB="0" distL="0" distR="0" wp14:anchorId="2D3F4880" wp14:editId="6FCD14B0">
            <wp:extent cx="2863979" cy="646981"/>
            <wp:effectExtent l="19050" t="0" r="0" b="0"/>
            <wp:docPr id="1" name="Picture 0" descr="Wessex-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sex-Internatio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620" cy="6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F81F" w14:textId="4F2A66F8" w:rsidR="005B26B0" w:rsidRDefault="00765691" w:rsidP="005B26B0">
      <w:pPr>
        <w:pStyle w:val="dscrpn1"/>
        <w:rPr>
          <w:rFonts w:asciiTheme="minorHAnsi" w:hAnsiTheme="minorHAnsi" w:cs="Arial"/>
          <w:sz w:val="36"/>
          <w:szCs w:val="22"/>
        </w:rPr>
      </w:pPr>
      <w:r>
        <w:rPr>
          <w:rFonts w:asciiTheme="minorHAnsi" w:hAnsiTheme="minorHAnsi" w:cs="Arial"/>
          <w:sz w:val="36"/>
          <w:szCs w:val="22"/>
          <w:u w:val="single"/>
        </w:rPr>
        <w:t xml:space="preserve">Supply Chain </w:t>
      </w:r>
      <w:r w:rsidR="00D119FF">
        <w:rPr>
          <w:rFonts w:asciiTheme="minorHAnsi" w:hAnsiTheme="minorHAnsi" w:cs="Arial"/>
          <w:sz w:val="36"/>
          <w:szCs w:val="22"/>
          <w:u w:val="single"/>
        </w:rPr>
        <w:t>Coordinator</w:t>
      </w:r>
    </w:p>
    <w:p w14:paraId="1AE4D2DF" w14:textId="26C41A0D" w:rsidR="00633998" w:rsidRPr="00633998" w:rsidRDefault="00633998" w:rsidP="005B26B0">
      <w:pPr>
        <w:pStyle w:val="dscrpn1"/>
        <w:rPr>
          <w:rFonts w:asciiTheme="minorHAnsi" w:hAnsiTheme="minorHAnsi" w:cs="Arial"/>
          <w:sz w:val="22"/>
          <w:szCs w:val="22"/>
        </w:rPr>
      </w:pPr>
      <w:r w:rsidRPr="00633998">
        <w:rPr>
          <w:rFonts w:asciiTheme="minorHAnsi" w:hAnsiTheme="minorHAnsi" w:cs="Arial"/>
          <w:b/>
          <w:bCs/>
          <w:sz w:val="22"/>
          <w:szCs w:val="22"/>
        </w:rPr>
        <w:t>Location</w:t>
      </w:r>
      <w:r w:rsidRPr="00633998">
        <w:rPr>
          <w:rFonts w:asciiTheme="minorHAnsi" w:hAnsiTheme="minorHAnsi" w:cs="Arial"/>
          <w:sz w:val="22"/>
          <w:szCs w:val="22"/>
        </w:rPr>
        <w:t> - Andover, UK. The vacancy is located in Hampshire and commutable from Salisbury, Winchester, Andover, Newbury, Basingstoke or Southampton and surrounding areas.</w:t>
      </w:r>
    </w:p>
    <w:p w14:paraId="2A9CC354" w14:textId="466CE0E2" w:rsidR="00A01C45" w:rsidRDefault="00A12FEC" w:rsidP="005B26B0">
      <w:pPr>
        <w:pStyle w:val="dscrpn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Reporting to the Supply Chain Manager </w:t>
      </w:r>
      <w:r w:rsidR="00A01C45">
        <w:rPr>
          <w:rFonts w:asciiTheme="minorHAnsi" w:hAnsiTheme="minorHAnsi" w:cs="Arial"/>
          <w:sz w:val="22"/>
          <w:szCs w:val="22"/>
        </w:rPr>
        <w:t xml:space="preserve">the successful applicant will have excellent attention to detail and be adept at following processes and procedures. </w:t>
      </w:r>
    </w:p>
    <w:p w14:paraId="39887AB3" w14:textId="0FD72C2C" w:rsidR="00A01C45" w:rsidRDefault="00A01C45" w:rsidP="005B26B0">
      <w:pPr>
        <w:pStyle w:val="dscrpn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They will be expected to be forward thinking and be capable of looking for opportunities to improve current ways of working.  Often the requirements &amp; requests from other departments </w:t>
      </w:r>
      <w:r w:rsidR="007D1D2B">
        <w:rPr>
          <w:rFonts w:asciiTheme="minorHAnsi" w:hAnsiTheme="minorHAnsi" w:cs="Arial"/>
          <w:sz w:val="22"/>
          <w:szCs w:val="22"/>
        </w:rPr>
        <w:t xml:space="preserve">are of a critical </w:t>
      </w:r>
      <w:r w:rsidR="00765691">
        <w:rPr>
          <w:rFonts w:asciiTheme="minorHAnsi" w:hAnsiTheme="minorHAnsi" w:cs="Arial"/>
          <w:sz w:val="22"/>
          <w:szCs w:val="22"/>
        </w:rPr>
        <w:t xml:space="preserve">and </w:t>
      </w:r>
      <w:r w:rsidR="007D1D2B">
        <w:rPr>
          <w:rFonts w:asciiTheme="minorHAnsi" w:hAnsiTheme="minorHAnsi" w:cs="Arial"/>
          <w:sz w:val="22"/>
          <w:szCs w:val="22"/>
        </w:rPr>
        <w:t xml:space="preserve">time dependent nature and therefore an appreciation of urgency is </w:t>
      </w:r>
      <w:r w:rsidR="00765691">
        <w:rPr>
          <w:rFonts w:asciiTheme="minorHAnsi" w:hAnsiTheme="minorHAnsi" w:cs="Arial"/>
          <w:sz w:val="22"/>
          <w:szCs w:val="22"/>
        </w:rPr>
        <w:t>essential</w:t>
      </w:r>
      <w:r w:rsidR="007D1D2B">
        <w:rPr>
          <w:rFonts w:asciiTheme="minorHAnsi" w:hAnsiTheme="minorHAnsi" w:cs="Arial"/>
          <w:sz w:val="22"/>
          <w:szCs w:val="22"/>
        </w:rPr>
        <w:t>.</w:t>
      </w:r>
    </w:p>
    <w:p w14:paraId="73C92B94" w14:textId="49E2177F" w:rsidR="00F8616F" w:rsidRDefault="00F8616F" w:rsidP="005B26B0">
      <w:pPr>
        <w:pStyle w:val="dscrpn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knowledge of import processes would be beneficial, as the applicant would be responsible for arranging inbound logistics from suppliers.</w:t>
      </w:r>
    </w:p>
    <w:p w14:paraId="0D387049" w14:textId="41E32310" w:rsidR="00901C33" w:rsidRDefault="00A01C45" w:rsidP="005B26B0">
      <w:pPr>
        <w:pStyle w:val="dscrpn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role requires the individual to work closely with the Operations</w:t>
      </w:r>
      <w:r w:rsidR="00765691">
        <w:rPr>
          <w:rFonts w:asciiTheme="minorHAnsi" w:hAnsiTheme="minorHAnsi" w:cs="Arial"/>
          <w:sz w:val="22"/>
          <w:szCs w:val="22"/>
        </w:rPr>
        <w:t>, Sales</w:t>
      </w:r>
      <w:r>
        <w:rPr>
          <w:rFonts w:asciiTheme="minorHAnsi" w:hAnsiTheme="minorHAnsi" w:cs="Arial"/>
          <w:sz w:val="22"/>
          <w:szCs w:val="22"/>
        </w:rPr>
        <w:t xml:space="preserve"> &amp; R&amp;D teams and also within a small </w:t>
      </w:r>
      <w:r w:rsidR="007D1D2B">
        <w:rPr>
          <w:rFonts w:asciiTheme="minorHAnsi" w:hAnsiTheme="minorHAnsi" w:cs="Arial"/>
          <w:sz w:val="22"/>
          <w:szCs w:val="22"/>
        </w:rPr>
        <w:t xml:space="preserve">purchasing </w:t>
      </w:r>
      <w:r>
        <w:rPr>
          <w:rFonts w:asciiTheme="minorHAnsi" w:hAnsiTheme="minorHAnsi" w:cs="Arial"/>
          <w:sz w:val="22"/>
          <w:szCs w:val="22"/>
        </w:rPr>
        <w:t xml:space="preserve">team, so the ability to work </w:t>
      </w:r>
      <w:r w:rsidR="00F8616F">
        <w:rPr>
          <w:rFonts w:asciiTheme="minorHAnsi" w:hAnsiTheme="minorHAnsi" w:cs="Arial"/>
          <w:sz w:val="22"/>
          <w:szCs w:val="22"/>
        </w:rPr>
        <w:t xml:space="preserve">successfully </w:t>
      </w:r>
      <w:r>
        <w:rPr>
          <w:rFonts w:asciiTheme="minorHAnsi" w:hAnsiTheme="minorHAnsi" w:cs="Arial"/>
          <w:sz w:val="22"/>
          <w:szCs w:val="22"/>
        </w:rPr>
        <w:t xml:space="preserve">as part of a team is imperative. </w:t>
      </w:r>
      <w:r w:rsidR="005B26B0" w:rsidRPr="005B26B0">
        <w:rPr>
          <w:rFonts w:asciiTheme="minorHAnsi" w:hAnsiTheme="minorHAnsi" w:cs="Arial"/>
          <w:sz w:val="22"/>
          <w:szCs w:val="22"/>
        </w:rPr>
        <w:br/>
      </w:r>
      <w:r w:rsidR="005B26B0" w:rsidRPr="005B26B0">
        <w:rPr>
          <w:rFonts w:asciiTheme="minorHAnsi" w:hAnsiTheme="minorHAnsi" w:cs="Arial"/>
          <w:sz w:val="22"/>
          <w:szCs w:val="22"/>
        </w:rPr>
        <w:br/>
      </w:r>
      <w:r w:rsidR="005B26B0" w:rsidRPr="00901C33">
        <w:rPr>
          <w:rFonts w:asciiTheme="minorHAnsi" w:hAnsiTheme="minorHAnsi" w:cs="Arial"/>
          <w:b/>
          <w:sz w:val="22"/>
          <w:szCs w:val="22"/>
        </w:rPr>
        <w:t>Principal Accountabilities:</w:t>
      </w:r>
      <w:r w:rsidR="005B26B0" w:rsidRPr="005B26B0">
        <w:rPr>
          <w:rFonts w:asciiTheme="minorHAnsi" w:hAnsiTheme="minorHAnsi" w:cs="Arial"/>
          <w:sz w:val="22"/>
          <w:szCs w:val="22"/>
        </w:rPr>
        <w:t xml:space="preserve"> </w:t>
      </w:r>
      <w:r w:rsidR="005B26B0" w:rsidRPr="005B26B0">
        <w:rPr>
          <w:rFonts w:asciiTheme="minorHAnsi" w:hAnsiTheme="minorHAnsi" w:cs="Arial"/>
          <w:sz w:val="22"/>
          <w:szCs w:val="22"/>
        </w:rPr>
        <w:br/>
      </w:r>
      <w:r w:rsidR="005B26B0" w:rsidRPr="005B26B0">
        <w:rPr>
          <w:rFonts w:asciiTheme="minorHAnsi" w:hAnsiTheme="minorHAnsi" w:cs="Arial"/>
          <w:sz w:val="22"/>
          <w:szCs w:val="22"/>
        </w:rPr>
        <w:br/>
      </w:r>
      <w:r w:rsidR="005B26B0" w:rsidRPr="00901C33">
        <w:rPr>
          <w:rFonts w:asciiTheme="minorHAnsi" w:hAnsiTheme="minorHAnsi" w:cs="Arial"/>
          <w:b/>
          <w:sz w:val="22"/>
          <w:szCs w:val="22"/>
        </w:rPr>
        <w:t>Procurement</w:t>
      </w:r>
      <w:r w:rsidR="00765691">
        <w:rPr>
          <w:rFonts w:asciiTheme="minorHAnsi" w:hAnsiTheme="minorHAnsi" w:cs="Arial"/>
          <w:b/>
          <w:sz w:val="22"/>
          <w:szCs w:val="22"/>
        </w:rPr>
        <w:t xml:space="preserve"> &amp; Supplier management</w:t>
      </w:r>
    </w:p>
    <w:p w14:paraId="41C5CE08" w14:textId="5536EDCA" w:rsidR="00F8616F" w:rsidRDefault="00F8616F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 the Buyer and Supply chain manager in the daily management of the supply chain.</w:t>
      </w:r>
    </w:p>
    <w:p w14:paraId="49386527" w14:textId="564575D2" w:rsidR="00901C33" w:rsidRDefault="005B26B0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Understand lead-times from a</w:t>
      </w:r>
      <w:r w:rsidR="00F8616F">
        <w:rPr>
          <w:rFonts w:asciiTheme="minorHAnsi" w:hAnsiTheme="minorHAnsi" w:cs="Arial"/>
          <w:sz w:val="22"/>
          <w:szCs w:val="22"/>
        </w:rPr>
        <w:t xml:space="preserve"> selection of </w:t>
      </w:r>
      <w:r w:rsidRPr="005B26B0">
        <w:rPr>
          <w:rFonts w:asciiTheme="minorHAnsi" w:hAnsiTheme="minorHAnsi" w:cs="Arial"/>
          <w:sz w:val="22"/>
          <w:szCs w:val="22"/>
        </w:rPr>
        <w:t>suppliers to enable timely delivery of finished goods/raw materials to meet customer demands.</w:t>
      </w:r>
    </w:p>
    <w:p w14:paraId="261C44A1" w14:textId="640B8B29" w:rsidR="00F8616F" w:rsidRDefault="00F8616F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Liaise with</w:t>
      </w:r>
      <w:r w:rsidR="00206C59">
        <w:rPr>
          <w:rFonts w:asciiTheme="minorHAnsi" w:hAnsiTheme="minorHAnsi" w:cs="Arial"/>
          <w:sz w:val="22"/>
          <w:szCs w:val="22"/>
        </w:rPr>
        <w:t xml:space="preserve"> and maintain good relationships with suppliers.</w:t>
      </w:r>
    </w:p>
    <w:p w14:paraId="138D71B2" w14:textId="77777777" w:rsidR="00901C33" w:rsidRDefault="005B26B0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Carry out forecasting of all finished goods using tools and systems available and within company procedures and work instructions with a view to consistently and timely identification of purchase requirements.</w:t>
      </w:r>
    </w:p>
    <w:p w14:paraId="344F7C0D" w14:textId="77777777" w:rsidR="00901C33" w:rsidRDefault="005B26B0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Ensure all records are maintained in appropriate electronic files.</w:t>
      </w:r>
    </w:p>
    <w:p w14:paraId="6856D603" w14:textId="77777777" w:rsidR="00901C33" w:rsidRDefault="005B26B0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Enter purchase orders and requisition information into supplier systems and/or raise purchase orders on suppliers.</w:t>
      </w:r>
    </w:p>
    <w:p w14:paraId="079D4F86" w14:textId="552E8531" w:rsidR="00525D38" w:rsidRPr="00525D38" w:rsidRDefault="00F8616F" w:rsidP="00525D38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inbound logistics domestically and worldwide.</w:t>
      </w:r>
      <w:r w:rsidR="005B26B0" w:rsidRPr="00525D38">
        <w:rPr>
          <w:rFonts w:asciiTheme="minorHAnsi" w:hAnsiTheme="minorHAnsi" w:cs="Arial"/>
          <w:sz w:val="22"/>
          <w:szCs w:val="22"/>
        </w:rPr>
        <w:br/>
      </w:r>
    </w:p>
    <w:p w14:paraId="390071B7" w14:textId="5CE2A660" w:rsidR="00901C33" w:rsidRPr="00525D38" w:rsidRDefault="00F8616F" w:rsidP="00525D38">
      <w:pPr>
        <w:pStyle w:val="dscrpn1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Processes &amp; data entry</w:t>
      </w:r>
    </w:p>
    <w:p w14:paraId="61174F7F" w14:textId="7FEC7924" w:rsidR="00901C33" w:rsidRDefault="00F8616F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Update various reports to provide business management information to senior management.</w:t>
      </w:r>
    </w:p>
    <w:p w14:paraId="5651A90E" w14:textId="45CE9B45" w:rsidR="00901C33" w:rsidRDefault="00F8616F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Update systems with the latest information.</w:t>
      </w:r>
    </w:p>
    <w:p w14:paraId="381A6AD3" w14:textId="77777777" w:rsidR="00901C33" w:rsidRDefault="005B26B0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Ensure timely Planning information is made available to key stakeholders and customers to satisfy reporting requirements.</w:t>
      </w:r>
    </w:p>
    <w:p w14:paraId="15FE8243" w14:textId="26278C7E" w:rsidR="00F8616F" w:rsidRDefault="00F8616F" w:rsidP="00F8616F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with accounts to understand and resolve invoice queries.</w:t>
      </w:r>
    </w:p>
    <w:p w14:paraId="3C98F1F1" w14:textId="2C517AF4" w:rsidR="00765691" w:rsidRPr="00F8616F" w:rsidRDefault="00765691" w:rsidP="00F8616F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the supplier returns process.</w:t>
      </w:r>
    </w:p>
    <w:p w14:paraId="37448360" w14:textId="0A0AAC22" w:rsidR="00525D38" w:rsidRPr="00525D38" w:rsidRDefault="005B26B0" w:rsidP="00525D38">
      <w:pPr>
        <w:pStyle w:val="dscrpn1"/>
        <w:rPr>
          <w:rFonts w:asciiTheme="minorHAnsi" w:hAnsiTheme="minorHAnsi" w:cs="Arial"/>
          <w:b/>
          <w:sz w:val="22"/>
          <w:szCs w:val="22"/>
        </w:rPr>
      </w:pPr>
      <w:r w:rsidRPr="00525D38">
        <w:rPr>
          <w:rFonts w:asciiTheme="minorHAnsi" w:hAnsiTheme="minorHAnsi" w:cs="Arial"/>
          <w:b/>
          <w:sz w:val="22"/>
          <w:szCs w:val="22"/>
        </w:rPr>
        <w:t xml:space="preserve">Key </w:t>
      </w:r>
      <w:r w:rsidR="00A12FEC" w:rsidRPr="00525D38">
        <w:rPr>
          <w:rFonts w:asciiTheme="minorHAnsi" w:hAnsiTheme="minorHAnsi" w:cs="Arial"/>
          <w:b/>
          <w:sz w:val="22"/>
          <w:szCs w:val="22"/>
        </w:rPr>
        <w:t>competencies: -</w:t>
      </w:r>
    </w:p>
    <w:p w14:paraId="5A70DE0E" w14:textId="1959B01D" w:rsidR="00901C33" w:rsidRPr="00A12FEC" w:rsidRDefault="00901C33" w:rsidP="00A12FEC">
      <w:pPr>
        <w:pStyle w:val="dscrpn1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5B26B0" w:rsidRPr="005B26B0">
        <w:rPr>
          <w:rFonts w:asciiTheme="minorHAnsi" w:hAnsiTheme="minorHAnsi" w:cs="Arial"/>
          <w:sz w:val="22"/>
          <w:szCs w:val="22"/>
        </w:rPr>
        <w:t>ssential</w:t>
      </w:r>
    </w:p>
    <w:p w14:paraId="3703934E" w14:textId="1AA4E200" w:rsidR="00901C33" w:rsidRDefault="005B26B0" w:rsidP="00901C33">
      <w:pPr>
        <w:pStyle w:val="dscrpn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 xml:space="preserve">Experience of working within a </w:t>
      </w:r>
      <w:r w:rsidR="008C4B2E" w:rsidRPr="005B26B0">
        <w:rPr>
          <w:rFonts w:asciiTheme="minorHAnsi" w:hAnsiTheme="minorHAnsi" w:cs="Arial"/>
          <w:sz w:val="22"/>
          <w:szCs w:val="22"/>
        </w:rPr>
        <w:t>fast-paced</w:t>
      </w:r>
      <w:r w:rsidRPr="005B26B0">
        <w:rPr>
          <w:rFonts w:asciiTheme="minorHAnsi" w:hAnsiTheme="minorHAnsi" w:cs="Arial"/>
          <w:sz w:val="22"/>
          <w:szCs w:val="22"/>
        </w:rPr>
        <w:t xml:space="preserve"> supply chain environment.</w:t>
      </w:r>
    </w:p>
    <w:p w14:paraId="1F36F779" w14:textId="77777777" w:rsidR="00901C33" w:rsidRDefault="005B26B0" w:rsidP="00901C33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Strong analytical skills.</w:t>
      </w:r>
    </w:p>
    <w:p w14:paraId="1AC09229" w14:textId="69C6F188" w:rsidR="00901C33" w:rsidRDefault="005B26B0" w:rsidP="00901C33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 xml:space="preserve">Pursues work proactively with drive and suggests ways to improve processes to </w:t>
      </w:r>
      <w:r w:rsidR="008C4B2E" w:rsidRPr="005B26B0">
        <w:rPr>
          <w:rFonts w:asciiTheme="minorHAnsi" w:hAnsiTheme="minorHAnsi" w:cs="Arial"/>
          <w:sz w:val="22"/>
          <w:szCs w:val="22"/>
        </w:rPr>
        <w:t>fulfil</w:t>
      </w:r>
      <w:r w:rsidRPr="005B26B0">
        <w:rPr>
          <w:rFonts w:asciiTheme="minorHAnsi" w:hAnsiTheme="minorHAnsi" w:cs="Arial"/>
          <w:sz w:val="22"/>
          <w:szCs w:val="22"/>
        </w:rPr>
        <w:t xml:space="preserve"> the department's need.</w:t>
      </w:r>
    </w:p>
    <w:p w14:paraId="102CDEA7" w14:textId="4BFB19CC" w:rsidR="00284E99" w:rsidRDefault="00284E99" w:rsidP="00901C33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Tenacity in when dealing with supply sources.</w:t>
      </w:r>
    </w:p>
    <w:p w14:paraId="68B3E105" w14:textId="77777777" w:rsidR="00901C33" w:rsidRDefault="005B26B0" w:rsidP="00901C33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Adapts to varying work situations and is flexible in the approach to resolving challenges.</w:t>
      </w:r>
    </w:p>
    <w:p w14:paraId="377A3BCF" w14:textId="77777777" w:rsidR="00901C33" w:rsidRDefault="005B26B0" w:rsidP="00901C33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Good spoken and written English with the ability to effectively communicate complex issues to people at all levels within the organisation.</w:t>
      </w:r>
    </w:p>
    <w:p w14:paraId="6755329D" w14:textId="40FD8F11" w:rsidR="00525D38" w:rsidRDefault="00901C33" w:rsidP="00901C33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25D38">
        <w:rPr>
          <w:rFonts w:asciiTheme="minorHAnsi" w:hAnsiTheme="minorHAnsi" w:cs="Arial"/>
          <w:sz w:val="22"/>
          <w:szCs w:val="22"/>
        </w:rPr>
        <w:t>Advanced experience of MS Office</w:t>
      </w:r>
      <w:r w:rsidR="00284E99">
        <w:rPr>
          <w:rFonts w:asciiTheme="minorHAnsi" w:hAnsiTheme="minorHAnsi" w:cs="Arial"/>
          <w:sz w:val="22"/>
          <w:szCs w:val="22"/>
        </w:rPr>
        <w:t>, particularly Excel.</w:t>
      </w:r>
      <w:r w:rsidRPr="00525D38">
        <w:rPr>
          <w:rFonts w:asciiTheme="minorHAnsi" w:hAnsiTheme="minorHAnsi" w:cs="Arial"/>
          <w:sz w:val="22"/>
          <w:szCs w:val="22"/>
        </w:rPr>
        <w:br/>
      </w:r>
    </w:p>
    <w:p w14:paraId="4A8396A3" w14:textId="3CD6DF7C" w:rsidR="005B26B0" w:rsidRDefault="00525D38" w:rsidP="00525D38">
      <w:pPr>
        <w:pStyle w:val="dscrpn1"/>
        <w:ind w:left="360"/>
        <w:rPr>
          <w:rFonts w:asciiTheme="minorHAnsi" w:hAnsiTheme="minorHAnsi" w:cs="Arial"/>
          <w:sz w:val="22"/>
          <w:szCs w:val="22"/>
        </w:rPr>
      </w:pPr>
      <w:r w:rsidRPr="00525D38">
        <w:rPr>
          <w:rFonts w:asciiTheme="minorHAnsi" w:hAnsiTheme="minorHAnsi" w:cs="Arial"/>
          <w:sz w:val="22"/>
          <w:szCs w:val="22"/>
        </w:rPr>
        <w:t>D</w:t>
      </w:r>
      <w:r w:rsidR="005B26B0" w:rsidRPr="00525D38">
        <w:rPr>
          <w:rFonts w:asciiTheme="minorHAnsi" w:hAnsiTheme="minorHAnsi" w:cs="Arial"/>
          <w:sz w:val="22"/>
          <w:szCs w:val="22"/>
        </w:rPr>
        <w:t xml:space="preserve">esirable  </w:t>
      </w:r>
    </w:p>
    <w:p w14:paraId="652F66B3" w14:textId="77777777" w:rsidR="00D0376F" w:rsidRDefault="00D0376F" w:rsidP="00D0376F">
      <w:pPr>
        <w:pStyle w:val="dscrpn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 xml:space="preserve">Knowledge </w:t>
      </w:r>
      <w:r>
        <w:rPr>
          <w:rFonts w:asciiTheme="minorHAnsi" w:hAnsiTheme="minorHAnsi" w:cs="Arial"/>
          <w:sz w:val="22"/>
          <w:szCs w:val="22"/>
        </w:rPr>
        <w:t xml:space="preserve">of MRP system management. </w:t>
      </w:r>
    </w:p>
    <w:p w14:paraId="12F2E796" w14:textId="40F1DACC" w:rsidR="005B26B0" w:rsidRDefault="005B26B0" w:rsidP="005B26B0">
      <w:pPr>
        <w:pStyle w:val="dscrpn1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>Previous experience in the m</w:t>
      </w:r>
      <w:r>
        <w:rPr>
          <w:rFonts w:asciiTheme="minorHAnsi" w:hAnsiTheme="minorHAnsi" w:cs="Arial"/>
          <w:sz w:val="22"/>
          <w:szCs w:val="22"/>
        </w:rPr>
        <w:t>anufacturing</w:t>
      </w:r>
      <w:r w:rsidRPr="005B26B0">
        <w:rPr>
          <w:rFonts w:asciiTheme="minorHAnsi" w:hAnsiTheme="minorHAnsi" w:cs="Arial"/>
          <w:sz w:val="22"/>
          <w:szCs w:val="22"/>
        </w:rPr>
        <w:t xml:space="preserve"> industry.</w:t>
      </w:r>
    </w:p>
    <w:p w14:paraId="1963958F" w14:textId="3EF57644" w:rsidR="00284E99" w:rsidRDefault="00284E99" w:rsidP="005B26B0">
      <w:pPr>
        <w:pStyle w:val="dscrpn1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with engineering drawings.</w:t>
      </w:r>
    </w:p>
    <w:p w14:paraId="3F3CE481" w14:textId="77777777" w:rsidR="00525D38" w:rsidRDefault="00525D38" w:rsidP="00525D38">
      <w:pPr>
        <w:pStyle w:val="dscrpn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Education</w:t>
      </w:r>
    </w:p>
    <w:p w14:paraId="1E170EB1" w14:textId="77777777" w:rsidR="00CD2350" w:rsidRPr="005B26B0" w:rsidRDefault="005B26B0" w:rsidP="00525D38">
      <w:pPr>
        <w:pStyle w:val="dscrpn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B26B0">
        <w:rPr>
          <w:rFonts w:asciiTheme="minorHAnsi" w:hAnsiTheme="minorHAnsi" w:cs="Arial"/>
          <w:sz w:val="22"/>
          <w:szCs w:val="22"/>
        </w:rPr>
        <w:t xml:space="preserve">Graduate level or proven </w:t>
      </w:r>
      <w:r>
        <w:rPr>
          <w:rFonts w:asciiTheme="minorHAnsi" w:hAnsiTheme="minorHAnsi" w:cs="Arial"/>
          <w:sz w:val="22"/>
          <w:szCs w:val="22"/>
        </w:rPr>
        <w:t xml:space="preserve">purchasing </w:t>
      </w:r>
      <w:r w:rsidRPr="005B26B0">
        <w:rPr>
          <w:rFonts w:asciiTheme="minorHAnsi" w:hAnsiTheme="minorHAnsi" w:cs="Arial"/>
          <w:sz w:val="22"/>
          <w:szCs w:val="22"/>
        </w:rPr>
        <w:t xml:space="preserve">experience </w:t>
      </w:r>
      <w:r>
        <w:rPr>
          <w:rFonts w:asciiTheme="minorHAnsi" w:hAnsiTheme="minorHAnsi" w:cs="Arial"/>
          <w:sz w:val="22"/>
          <w:szCs w:val="22"/>
        </w:rPr>
        <w:br/>
      </w:r>
    </w:p>
    <w:sectPr w:rsidR="00CD2350" w:rsidRPr="005B26B0" w:rsidSect="00CD2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052"/>
    <w:multiLevelType w:val="hybridMultilevel"/>
    <w:tmpl w:val="A2226FBC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4A92FEC"/>
    <w:multiLevelType w:val="hybridMultilevel"/>
    <w:tmpl w:val="63A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2AE5"/>
    <w:multiLevelType w:val="hybridMultilevel"/>
    <w:tmpl w:val="9A6E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B55"/>
    <w:multiLevelType w:val="hybridMultilevel"/>
    <w:tmpl w:val="ADC4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305A"/>
    <w:multiLevelType w:val="hybridMultilevel"/>
    <w:tmpl w:val="595A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82782">
    <w:abstractNumId w:val="4"/>
  </w:num>
  <w:num w:numId="2" w16cid:durableId="1368873822">
    <w:abstractNumId w:val="3"/>
  </w:num>
  <w:num w:numId="3" w16cid:durableId="1400590690">
    <w:abstractNumId w:val="1"/>
  </w:num>
  <w:num w:numId="4" w16cid:durableId="1781221898">
    <w:abstractNumId w:val="0"/>
  </w:num>
  <w:num w:numId="5" w16cid:durableId="125851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B0"/>
    <w:rsid w:val="00186FA2"/>
    <w:rsid w:val="001F0E3A"/>
    <w:rsid w:val="00206C59"/>
    <w:rsid w:val="00246824"/>
    <w:rsid w:val="00274D0A"/>
    <w:rsid w:val="00284E99"/>
    <w:rsid w:val="002D3A1A"/>
    <w:rsid w:val="004609F6"/>
    <w:rsid w:val="00525D38"/>
    <w:rsid w:val="005B26B0"/>
    <w:rsid w:val="00633998"/>
    <w:rsid w:val="006D6C65"/>
    <w:rsid w:val="00722459"/>
    <w:rsid w:val="00765691"/>
    <w:rsid w:val="00765F19"/>
    <w:rsid w:val="007D1D2B"/>
    <w:rsid w:val="0087502A"/>
    <w:rsid w:val="008C4B2E"/>
    <w:rsid w:val="008C6BCB"/>
    <w:rsid w:val="008D12A9"/>
    <w:rsid w:val="00901C33"/>
    <w:rsid w:val="00997F3F"/>
    <w:rsid w:val="00A01C45"/>
    <w:rsid w:val="00A12FEC"/>
    <w:rsid w:val="00A7138C"/>
    <w:rsid w:val="00A95072"/>
    <w:rsid w:val="00B42153"/>
    <w:rsid w:val="00B70D8B"/>
    <w:rsid w:val="00CD2350"/>
    <w:rsid w:val="00D0376F"/>
    <w:rsid w:val="00D119FF"/>
    <w:rsid w:val="00E45CC1"/>
    <w:rsid w:val="00E9639C"/>
    <w:rsid w:val="00EC651E"/>
    <w:rsid w:val="00F3081E"/>
    <w:rsid w:val="00F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6A90"/>
  <w15:docId w15:val="{92908AA8-2EE9-4B15-8B7D-D964EA5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crpn1">
    <w:name w:val="dscrpn1"/>
    <w:basedOn w:val="Normal"/>
    <w:rsid w:val="005B26B0"/>
    <w:pPr>
      <w:spacing w:before="100" w:beforeAutospacing="1" w:after="204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3998"/>
  </w:style>
  <w:style w:type="character" w:styleId="Strong">
    <w:name w:val="Strong"/>
    <w:basedOn w:val="DefaultParagraphFont"/>
    <w:uiPriority w:val="22"/>
    <w:qFormat/>
    <w:rsid w:val="0063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23aec8-9e6b-4306-ba92-c2bfcf34f1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E0EABA634544DBD17973E40761C3D" ma:contentTypeVersion="9" ma:contentTypeDescription="Create a new document." ma:contentTypeScope="" ma:versionID="1b63612036893294b18fe27ba2e9f7ea">
  <xsd:schema xmlns:xsd="http://www.w3.org/2001/XMLSchema" xmlns:xs="http://www.w3.org/2001/XMLSchema" xmlns:p="http://schemas.microsoft.com/office/2006/metadata/properties" xmlns:ns3="7723aec8-9e6b-4306-ba92-c2bfcf34f13c" xmlns:ns4="27426069-2d2e-412f-b2c6-295e47b5ef68" targetNamespace="http://schemas.microsoft.com/office/2006/metadata/properties" ma:root="true" ma:fieldsID="965de8b14c1ad1da85bc72123cdc4aea" ns3:_="" ns4:_="">
    <xsd:import namespace="7723aec8-9e6b-4306-ba92-c2bfcf34f13c"/>
    <xsd:import namespace="27426069-2d2e-412f-b2c6-295e47b5e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3aec8-9e6b-4306-ba92-c2bfcf34f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6069-2d2e-412f-b2c6-295e47b5e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3EB0-F709-4D20-85D9-EF421DDF3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54114-045F-40F5-8427-910857849187}">
  <ds:schemaRefs>
    <ds:schemaRef ds:uri="http://schemas.microsoft.com/office/2006/metadata/properties"/>
    <ds:schemaRef ds:uri="http://schemas.microsoft.com/office/infopath/2007/PartnerControls"/>
    <ds:schemaRef ds:uri="7723aec8-9e6b-4306-ba92-c2bfcf34f13c"/>
  </ds:schemaRefs>
</ds:datastoreItem>
</file>

<file path=customXml/itemProps3.xml><?xml version="1.0" encoding="utf-8"?>
<ds:datastoreItem xmlns:ds="http://schemas.openxmlformats.org/officeDocument/2006/customXml" ds:itemID="{BAF465C7-FABC-41A6-B25E-CC90E233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3aec8-9e6b-4306-ba92-c2bfcf34f13c"/>
    <ds:schemaRef ds:uri="27426069-2d2e-412f-b2c6-295e47b5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RoyWolfenden</dc:creator>
  <cp:keywords/>
  <dc:description/>
  <cp:lastModifiedBy>Robin Hyde</cp:lastModifiedBy>
  <cp:revision>2</cp:revision>
  <dcterms:created xsi:type="dcterms:W3CDTF">2023-09-19T13:28:00Z</dcterms:created>
  <dcterms:modified xsi:type="dcterms:W3CDTF">2023-09-19T13:28:00Z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0x0101005E8E0EABA634544DBD17973E40761C3D</vt:lpwstr>
  </property>
</Properties>
</file>